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D55" w:rsidRDefault="00EC07AF">
      <w:pPr>
        <w:pStyle w:val="20"/>
        <w:shd w:val="clear" w:color="auto" w:fill="auto"/>
        <w:spacing w:after="789"/>
        <w:ind w:left="1000" w:right="860" w:firstLine="1040"/>
      </w:pPr>
      <w:r>
        <w:rPr>
          <w:rStyle w:val="21"/>
          <w:b/>
          <w:bCs/>
        </w:rPr>
        <w:t>Администрация Вилючинского городского округа ЗАКРЫТОГО АДМИНИСТРАТИВНО-ТЕРРИТОРИАЛЬНОГО образования ГОРОДА ВИЛЮЧИНСКА КАМЧАТСКОГО КРАЯ</w:t>
      </w:r>
    </w:p>
    <w:p w:rsidR="00216D55" w:rsidRDefault="00EC07AF">
      <w:pPr>
        <w:pStyle w:val="10"/>
        <w:keepNext/>
        <w:keepLines/>
        <w:shd w:val="clear" w:color="auto" w:fill="auto"/>
        <w:spacing w:before="0" w:after="116" w:line="390" w:lineRule="exact"/>
        <w:ind w:right="40"/>
      </w:pPr>
      <w:bookmarkStart w:id="0" w:name="bookmark0"/>
      <w:r>
        <w:t>ПОСТАНОВЛЕНИЕ</w:t>
      </w:r>
      <w:bookmarkEnd w:id="0"/>
    </w:p>
    <w:p w:rsidR="00216D55" w:rsidRDefault="00216D55">
      <w:pPr>
        <w:pStyle w:val="30"/>
        <w:shd w:val="clear" w:color="auto" w:fill="auto"/>
        <w:spacing w:before="0" w:line="160" w:lineRule="exact"/>
        <w:ind w:left="1460"/>
      </w:pPr>
    </w:p>
    <w:p w:rsidR="00FA6728" w:rsidRDefault="00EC07AF" w:rsidP="00FA6728">
      <w:pPr>
        <w:pStyle w:val="20"/>
        <w:shd w:val="clear" w:color="auto" w:fill="auto"/>
        <w:tabs>
          <w:tab w:val="left" w:pos="4254"/>
        </w:tabs>
        <w:spacing w:after="0" w:line="190" w:lineRule="exact"/>
        <w:ind w:left="1460"/>
      </w:pPr>
      <w:r>
        <w:tab/>
        <w:t>г. Вилючинск</w:t>
      </w:r>
    </w:p>
    <w:p w:rsidR="00FA6728" w:rsidRDefault="00FA6728" w:rsidP="00FA6728">
      <w:pPr>
        <w:pStyle w:val="20"/>
        <w:shd w:val="clear" w:color="auto" w:fill="auto"/>
        <w:tabs>
          <w:tab w:val="left" w:pos="4254"/>
        </w:tabs>
        <w:spacing w:after="0" w:line="190" w:lineRule="exact"/>
        <w:ind w:left="1460"/>
      </w:pPr>
    </w:p>
    <w:p w:rsidR="00FA6728" w:rsidRDefault="00FA6728" w:rsidP="00FA6728">
      <w:pPr>
        <w:pStyle w:val="20"/>
        <w:shd w:val="clear" w:color="auto" w:fill="auto"/>
        <w:tabs>
          <w:tab w:val="left" w:pos="4254"/>
        </w:tabs>
        <w:spacing w:after="0" w:line="190" w:lineRule="exact"/>
        <w:ind w:left="1460"/>
      </w:pPr>
    </w:p>
    <w:p w:rsidR="00216D55" w:rsidRDefault="00FA6728" w:rsidP="00FA6728">
      <w:pPr>
        <w:pStyle w:val="20"/>
        <w:shd w:val="clear" w:color="auto" w:fill="auto"/>
        <w:tabs>
          <w:tab w:val="left" w:pos="4254"/>
        </w:tabs>
        <w:spacing w:after="0" w:line="190" w:lineRule="exact"/>
        <w:ind w:left="1460"/>
      </w:pPr>
      <w:r>
        <w:t>11.08.201</w:t>
      </w:r>
      <w:r>
        <w:rPr>
          <w:noProof/>
        </w:rPr>
        <mc:AlternateContent>
          <mc:Choice Requires="wps">
            <w:drawing>
              <wp:anchor distT="0" distB="0" distL="63500" distR="63500" simplePos="0" relativeHeight="377487104" behindDoc="1" locked="0" layoutInCell="1" allowOverlap="1">
                <wp:simplePos x="0" y="0"/>
                <wp:positionH relativeFrom="margin">
                  <wp:posOffset>4866640</wp:posOffset>
                </wp:positionH>
                <wp:positionV relativeFrom="paragraph">
                  <wp:posOffset>3810</wp:posOffset>
                </wp:positionV>
                <wp:extent cx="495935" cy="127000"/>
                <wp:effectExtent l="0" t="4445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93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6D55" w:rsidRPr="00FA6728" w:rsidRDefault="00EC07AF">
                            <w:pPr>
                              <w:pStyle w:val="6"/>
                              <w:shd w:val="clear" w:color="auto" w:fill="auto"/>
                              <w:spacing w:line="200" w:lineRule="exact"/>
                              <w:ind w:left="100"/>
                              <w:rPr>
                                <w:b/>
                                <w:sz w:val="28"/>
                              </w:rPr>
                            </w:pPr>
                            <w:r w:rsidRPr="00FA6728">
                              <w:rPr>
                                <w:b/>
                                <w:sz w:val="28"/>
                                <w:vertAlign w:val="subscript"/>
                              </w:rPr>
                              <w:t>№</w:t>
                            </w:r>
                            <w:r w:rsidR="00FA6728" w:rsidRPr="00FA6728">
                              <w:rPr>
                                <w:b/>
                                <w:sz w:val="28"/>
                                <w:vertAlign w:val="subscript"/>
                              </w:rPr>
                              <w:t xml:space="preserve"> 1004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3.2pt;margin-top:.3pt;width:39.05pt;height:10pt;z-index:-1258293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" filled="f" stroked="f">
                <v:textbox style="mso-fit-shape-to-text:t" inset="0,0,0,0">
                  <w:txbxContent>
                    <w:p w:rsidR="00216D55" w:rsidRPr="00FA6728" w:rsidRDefault="00EC07AF">
                      <w:pPr>
                        <w:pStyle w:val="6"/>
                        <w:shd w:val="clear" w:color="auto" w:fill="auto"/>
                        <w:spacing w:line="200" w:lineRule="exact"/>
                        <w:ind w:left="100"/>
                        <w:rPr>
                          <w:b/>
                          <w:sz w:val="28"/>
                        </w:rPr>
                      </w:pPr>
                      <w:r w:rsidRPr="00FA6728">
                        <w:rPr>
                          <w:b/>
                          <w:sz w:val="28"/>
                          <w:vertAlign w:val="subscript"/>
                        </w:rPr>
                        <w:t>№</w:t>
                      </w:r>
                      <w:r w:rsidR="00FA6728" w:rsidRPr="00FA6728">
                        <w:rPr>
                          <w:b/>
                          <w:sz w:val="28"/>
                          <w:vertAlign w:val="subscript"/>
                        </w:rPr>
                        <w:t xml:space="preserve"> 1004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>4</w:t>
      </w:r>
    </w:p>
    <w:p w:rsidR="00FA6728" w:rsidRDefault="00FA6728">
      <w:pPr>
        <w:pStyle w:val="11"/>
        <w:shd w:val="clear" w:color="auto" w:fill="auto"/>
        <w:spacing w:before="0"/>
        <w:ind w:left="60" w:right="4220"/>
      </w:pPr>
    </w:p>
    <w:p w:rsidR="00216D55" w:rsidRDefault="00EC07AF">
      <w:pPr>
        <w:pStyle w:val="11"/>
        <w:shd w:val="clear" w:color="auto" w:fill="auto"/>
        <w:spacing w:before="0"/>
        <w:ind w:left="60" w:right="4220"/>
      </w:pPr>
      <w:bookmarkStart w:id="1" w:name="_GoBack"/>
      <w:bookmarkEnd w:id="1"/>
      <w:r>
        <w:t xml:space="preserve">О внесении изменений в административный регламент осуществления муниципального </w:t>
      </w:r>
      <w:r>
        <w:t>контроля за обеспечением сохранности автомобильных дорог местного значения в границах Вилючинского городского округа</w:t>
      </w:r>
    </w:p>
    <w:p w:rsidR="00216D55" w:rsidRDefault="00EC07AF">
      <w:pPr>
        <w:pStyle w:val="11"/>
        <w:shd w:val="clear" w:color="auto" w:fill="auto"/>
        <w:spacing w:before="0" w:after="289"/>
        <w:ind w:left="60" w:right="20" w:firstLine="720"/>
        <w:jc w:val="both"/>
      </w:pPr>
      <w:r>
        <w:t xml:space="preserve">В соответствии с Федеральным законом от 06.10.2003 № 131-03 «Об общих принципах организации местного самоуправления в Российской </w:t>
      </w:r>
      <w:r>
        <w:t>Федерации»,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на основании протеста и.о. прокурора ЗАТО г. Вилючинск</w:t>
      </w:r>
      <w:r>
        <w:t xml:space="preserve"> от 31.12.2013 № 2/1925-2013</w:t>
      </w:r>
    </w:p>
    <w:p w:rsidR="00216D55" w:rsidRDefault="00EC07AF">
      <w:pPr>
        <w:pStyle w:val="50"/>
        <w:shd w:val="clear" w:color="auto" w:fill="auto"/>
        <w:spacing w:before="0" w:after="308" w:line="260" w:lineRule="exact"/>
        <w:ind w:left="60"/>
      </w:pPr>
      <w:r>
        <w:rPr>
          <w:rStyle w:val="53pt"/>
          <w:b/>
          <w:bCs/>
        </w:rPr>
        <w:t>ПОСТАНОВЛЯЮ:</w:t>
      </w:r>
    </w:p>
    <w:p w:rsidR="00216D55" w:rsidRDefault="00EC07AF">
      <w:pPr>
        <w:pStyle w:val="11"/>
        <w:numPr>
          <w:ilvl w:val="0"/>
          <w:numId w:val="1"/>
        </w:numPr>
        <w:shd w:val="clear" w:color="auto" w:fill="auto"/>
        <w:tabs>
          <w:tab w:val="left" w:pos="1212"/>
          <w:tab w:val="left" w:pos="3425"/>
        </w:tabs>
        <w:spacing w:before="0" w:after="0"/>
        <w:ind w:left="60" w:right="20" w:firstLine="720"/>
        <w:jc w:val="both"/>
      </w:pPr>
      <w:r>
        <w:t>Внести в</w:t>
      </w:r>
      <w:r>
        <w:tab/>
        <w:t>административный регламент осуществления муниципального контроля за обеспечением сохранности автомобильных дорог местного значения в границах Вилючинского городского округа, утвержденный постановлением адм</w:t>
      </w:r>
      <w:r>
        <w:t>инистрации Вилючинского городского округа от 28.12.2012 № 2020 изменения, дополнив пункт 3.8 подпунктом 3.8.3. следующего содержания:</w:t>
      </w:r>
    </w:p>
    <w:p w:rsidR="00216D55" w:rsidRDefault="00EC07AF">
      <w:pPr>
        <w:pStyle w:val="11"/>
        <w:shd w:val="clear" w:color="auto" w:fill="auto"/>
        <w:spacing w:before="0" w:after="0"/>
        <w:ind w:left="60" w:right="20" w:firstLine="720"/>
        <w:jc w:val="both"/>
      </w:pPr>
      <w:r>
        <w:t>«3.8.3 на основании требования прокурора о проведении внеплановой проверки в рамках надзора за исполнением законов по пост</w:t>
      </w:r>
      <w:r>
        <w:t>упившим в органы прокуратуры материалам и обращениям.».</w:t>
      </w:r>
    </w:p>
    <w:p w:rsidR="00216D55" w:rsidRDefault="00EC07AF">
      <w:pPr>
        <w:pStyle w:val="11"/>
        <w:numPr>
          <w:ilvl w:val="0"/>
          <w:numId w:val="1"/>
        </w:numPr>
        <w:shd w:val="clear" w:color="auto" w:fill="auto"/>
        <w:tabs>
          <w:tab w:val="left" w:pos="1188"/>
        </w:tabs>
        <w:spacing w:before="0"/>
        <w:ind w:left="60" w:right="20" w:firstLine="720"/>
        <w:jc w:val="both"/>
      </w:pPr>
      <w:r>
        <w:t>Начальнику отдела по связям с общественностью и средствами массовой информации В.А. Гориной опубликовать настоящее постановление в «Вилючинской газете» и на официальном сайте администрации Вилючинског</w:t>
      </w:r>
      <w:r>
        <w:t>о городского округа в информационно-телекоммуникационной сети «Интернет».</w:t>
      </w:r>
    </w:p>
    <w:p w:rsidR="00216D55" w:rsidRDefault="00FA6728">
      <w:pPr>
        <w:pStyle w:val="50"/>
        <w:shd w:val="clear" w:color="auto" w:fill="auto"/>
        <w:spacing w:before="0" w:after="0" w:line="322" w:lineRule="exact"/>
        <w:ind w:left="60" w:right="4220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377487105" behindDoc="1" locked="0" layoutInCell="1" allowOverlap="1">
                <wp:simplePos x="0" y="0"/>
                <wp:positionH relativeFrom="margin">
                  <wp:posOffset>4866640</wp:posOffset>
                </wp:positionH>
                <wp:positionV relativeFrom="paragraph">
                  <wp:posOffset>223520</wp:posOffset>
                </wp:positionV>
                <wp:extent cx="1139825" cy="158750"/>
                <wp:effectExtent l="0" t="4445" r="3810" b="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825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6D55" w:rsidRDefault="00EC07AF">
                            <w:pPr>
                              <w:pStyle w:val="50"/>
                              <w:shd w:val="clear" w:color="auto" w:fill="auto"/>
                              <w:spacing w:before="0" w:after="0" w:line="250" w:lineRule="exact"/>
                              <w:ind w:left="100"/>
                            </w:pPr>
                            <w:r>
                              <w:rPr>
                                <w:rStyle w:val="5Exact"/>
                                <w:b/>
                                <w:bCs/>
                                <w:spacing w:val="0"/>
                              </w:rPr>
                              <w:t>В.Г. Васькин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383.2pt;margin-top:17.6pt;width:89.75pt;height:12.5pt;z-index:-12582937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" filled="f" stroked="f">
                <v:textbox style="mso-fit-shape-to-text:t" inset="0,0,0,0">
                  <w:txbxContent>
                    <w:p w:rsidR="00216D55" w:rsidRDefault="00EC07AF">
                      <w:pPr>
                        <w:pStyle w:val="50"/>
                        <w:shd w:val="clear" w:color="auto" w:fill="auto"/>
                        <w:spacing w:before="0" w:after="0" w:line="250" w:lineRule="exact"/>
                        <w:ind w:left="100"/>
                      </w:pPr>
                      <w:r>
                        <w:rPr>
                          <w:rStyle w:val="5Exact"/>
                          <w:b/>
                          <w:bCs/>
                          <w:spacing w:val="0"/>
                        </w:rPr>
                        <w:t>В.Г. Васькин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C07AF">
        <w:t>Глава администрации городского округа</w:t>
      </w:r>
    </w:p>
    <w:sectPr w:rsidR="00216D55">
      <w:type w:val="continuous"/>
      <w:pgSz w:w="11909" w:h="16838"/>
      <w:pgMar w:top="1314" w:right="1207" w:bottom="263" w:left="11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7AF" w:rsidRDefault="00EC07AF">
      <w:r>
        <w:separator/>
      </w:r>
    </w:p>
  </w:endnote>
  <w:endnote w:type="continuationSeparator" w:id="0">
    <w:p w:rsidR="00EC07AF" w:rsidRDefault="00EC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7AF" w:rsidRDefault="00EC07AF"/>
  </w:footnote>
  <w:footnote w:type="continuationSeparator" w:id="0">
    <w:p w:rsidR="00EC07AF" w:rsidRDefault="00EC07A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F111B"/>
    <w:multiLevelType w:val="multilevel"/>
    <w:tmpl w:val="BAB405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D55"/>
    <w:rsid w:val="00216D55"/>
    <w:rsid w:val="00EC07AF"/>
    <w:rsid w:val="00FA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6Exact">
    <w:name w:val="Основной текст (6) Exact"/>
    <w:basedOn w:val="a0"/>
    <w:link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sz w:val="25"/>
      <w:szCs w:val="25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1">
    <w:name w:val="Основной текст (2) + Малые прописные"/>
    <w:basedOn w:val="2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0"/>
      <w:sz w:val="39"/>
      <w:szCs w:val="39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4">
    <w:name w:val="Основной текст (4)_"/>
    <w:basedOn w:val="a0"/>
    <w:link w:val="40"/>
    <w:rPr>
      <w:rFonts w:ascii="MS Mincho" w:eastAsia="MS Mincho" w:hAnsi="MS Mincho" w:cs="MS Mincho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53pt">
    <w:name w:val="Основной текст (5) + Интервал 3 p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lang w:val="ru-RU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240" w:after="42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840" w:line="326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840" w:after="6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00"/>
      <w:sz w:val="39"/>
      <w:szCs w:val="3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40" w:line="0" w:lineRule="atLeas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240" w:line="0" w:lineRule="atLeast"/>
    </w:pPr>
    <w:rPr>
      <w:rFonts w:ascii="MS Mincho" w:eastAsia="MS Mincho" w:hAnsi="MS Mincho" w:cs="MS Mincho"/>
      <w:sz w:val="17"/>
      <w:szCs w:val="17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240" w:after="240" w:line="322" w:lineRule="exact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6Exact">
    <w:name w:val="Основной текст (6) Exact"/>
    <w:basedOn w:val="a0"/>
    <w:link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sz w:val="25"/>
      <w:szCs w:val="25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1">
    <w:name w:val="Основной текст (2) + Малые прописные"/>
    <w:basedOn w:val="2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0"/>
      <w:sz w:val="39"/>
      <w:szCs w:val="39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4">
    <w:name w:val="Основной текст (4)_"/>
    <w:basedOn w:val="a0"/>
    <w:link w:val="40"/>
    <w:rPr>
      <w:rFonts w:ascii="MS Mincho" w:eastAsia="MS Mincho" w:hAnsi="MS Mincho" w:cs="MS Mincho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53pt">
    <w:name w:val="Основной текст (5) + Интервал 3 p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lang w:val="ru-RU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240" w:after="42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840" w:line="326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840" w:after="6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00"/>
      <w:sz w:val="39"/>
      <w:szCs w:val="3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40" w:line="0" w:lineRule="atLeas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240" w:line="0" w:lineRule="atLeast"/>
    </w:pPr>
    <w:rPr>
      <w:rFonts w:ascii="MS Mincho" w:eastAsia="MS Mincho" w:hAnsi="MS Mincho" w:cs="MS Mincho"/>
      <w:sz w:val="17"/>
      <w:szCs w:val="17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240" w:after="240" w:line="322" w:lineRule="exac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ВГО</Company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</dc:creator>
  <cp:lastModifiedBy>Архив</cp:lastModifiedBy>
  <cp:revision>1</cp:revision>
  <dcterms:created xsi:type="dcterms:W3CDTF">2014-08-11T03:29:00Z</dcterms:created>
  <dcterms:modified xsi:type="dcterms:W3CDTF">2014-08-11T03:33:00Z</dcterms:modified>
</cp:coreProperties>
</file>